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da-DK"/>
        </w:rPr>
        <w:t>Lielbrit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nijas kara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nams ceturtdien vakar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it-IT"/>
        </w:rPr>
        <w:t>pazi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ojis, ka 96 gadu vecum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ūžī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devusies Lielbrit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nijas karaliene Elizabete II. Vi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 mirusi Balmor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las mui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žā </w:t>
      </w:r>
      <w:r>
        <w:rPr>
          <w:rFonts w:ascii="Times New Roman" w:hAnsi="Times New Roman"/>
          <w:sz w:val="26"/>
          <w:szCs w:val="26"/>
          <w:rtl w:val="0"/>
        </w:rPr>
        <w:t>Skotij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kur pavad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ja m</w:t>
      </w:r>
      <w:r>
        <w:rPr>
          <w:rFonts w:ascii="Times New Roman" w:hAnsi="Times New Roman" w:hint="default"/>
          <w:sz w:val="26"/>
          <w:szCs w:val="26"/>
          <w:rtl w:val="0"/>
        </w:rPr>
        <w:t>ūž</w:t>
      </w:r>
      <w:r>
        <w:rPr>
          <w:rFonts w:ascii="Times New Roman" w:hAnsi="Times New Roman"/>
          <w:sz w:val="26"/>
          <w:szCs w:val="26"/>
          <w:rtl w:val="0"/>
        </w:rPr>
        <w:t>a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ned</w:t>
      </w:r>
      <w:r>
        <w:rPr>
          <w:rFonts w:ascii="Times New Roman" w:hAnsi="Times New Roman" w:hint="default"/>
          <w:sz w:val="26"/>
          <w:szCs w:val="26"/>
          <w:rtl w:val="0"/>
        </w:rPr>
        <w:t>ēļ</w:t>
      </w:r>
      <w:r>
        <w:rPr>
          <w:rFonts w:ascii="Times New Roman" w:hAnsi="Times New Roman"/>
          <w:sz w:val="26"/>
          <w:szCs w:val="26"/>
          <w:rtl w:val="0"/>
          <w:lang w:val="pt-PT"/>
        </w:rPr>
        <w:t>as.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l otrdien karaliene Elizabete II pild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ja valsts galvas darba pien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kumus, uzticot jaun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a-DK"/>
        </w:rPr>
        <w:t>s Lielbrit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nijas 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bas veido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anu Konservat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partijas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derei Lizai Trasai, bet ceturtdien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>cpusdien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kara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nams izplat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ja pazi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 xml:space="preserve">ojumu, ka Elizabetes II 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rsti ir nor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fr-FR"/>
        </w:rPr>
        <w:t>ies par vi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as vesel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de-DE"/>
        </w:rPr>
        <w:t>bas 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vokli un ieteiku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da-DK"/>
        </w:rPr>
        <w:t>i medi</w:t>
      </w:r>
      <w:r>
        <w:rPr>
          <w:rFonts w:ascii="Times New Roman" w:hAnsi="Times New Roman" w:hint="default"/>
          <w:sz w:val="26"/>
          <w:szCs w:val="26"/>
          <w:rtl w:val="0"/>
        </w:rPr>
        <w:t>ķ</w:t>
      </w:r>
      <w:r>
        <w:rPr>
          <w:rFonts w:ascii="Times New Roman" w:hAnsi="Times New Roman"/>
          <w:sz w:val="26"/>
          <w:szCs w:val="26"/>
          <w:rtl w:val="0"/>
        </w:rPr>
        <w:t>u uzraudz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da-DK"/>
        </w:rPr>
        <w:t xml:space="preserve"> Lielbrit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fr-FR"/>
        </w:rPr>
        <w:t>jau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kus gadu desmitus ir sagatavots detaliz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n-US"/>
        </w:rPr>
        <w:t>ts pl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ns,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koties, kad karaliene aizies m</w:t>
      </w:r>
      <w:r>
        <w:rPr>
          <w:rFonts w:ascii="Times New Roman" w:hAnsi="Times New Roman" w:hint="default"/>
          <w:sz w:val="26"/>
          <w:szCs w:val="26"/>
          <w:rtl w:val="0"/>
        </w:rPr>
        <w:t>ūžī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. Tas paz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n-US"/>
        </w:rPr>
        <w:t>stams ar kod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to nosaukumu: oper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 "Londonas tilts".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ar Elizabetes II aizie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anu m</w:t>
      </w:r>
      <w:r>
        <w:rPr>
          <w:rFonts w:ascii="Times New Roman" w:hAnsi="Times New Roman" w:hint="default"/>
          <w:sz w:val="26"/>
          <w:szCs w:val="26"/>
          <w:rtl w:val="0"/>
        </w:rPr>
        <w:t>ūžī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da-DK"/>
        </w:rPr>
        <w:t>par Lielbrit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nijas valdnieku 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uvis vi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as vec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kais 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ls 73 gadus vecais princis </w:t>
      </w:r>
      <w:r>
        <w:rPr>
          <w:rFonts w:ascii="Times New Roman" w:hAnsi="Times New Roman" w:hint="default"/>
          <w:sz w:val="26"/>
          <w:szCs w:val="26"/>
          <w:rtl w:val="0"/>
        </w:rPr>
        <w:t>Čā</w:t>
      </w:r>
      <w:r>
        <w:rPr>
          <w:rFonts w:ascii="Times New Roman" w:hAnsi="Times New Roman"/>
          <w:sz w:val="26"/>
          <w:szCs w:val="26"/>
          <w:rtl w:val="0"/>
        </w:rPr>
        <w:t>rlzs. Vi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ņš 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 paz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n-US"/>
        </w:rPr>
        <w:t>stams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 xml:space="preserve">karalis </w:t>
      </w:r>
      <w:r>
        <w:rPr>
          <w:rFonts w:ascii="Times New Roman" w:hAnsi="Times New Roman" w:hint="default"/>
          <w:sz w:val="26"/>
          <w:szCs w:val="26"/>
          <w:rtl w:val="0"/>
        </w:rPr>
        <w:t>Čā</w:t>
      </w:r>
      <w:r>
        <w:rPr>
          <w:rFonts w:ascii="Times New Roman" w:hAnsi="Times New Roman"/>
          <w:sz w:val="26"/>
          <w:szCs w:val="26"/>
          <w:rtl w:val="0"/>
        </w:rPr>
        <w:t>rlzs III.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ar to 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ksies main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  <w:lang w:val="da-DK"/>
        </w:rPr>
        <w:t>Lielbrit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nijas valsts himnas tekstu, jo "Dievs, sargi karalieni!" viet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turpm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s "Dievs, sargi karali!".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Dal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pedagogu beztermi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 streik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dz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de-DE"/>
        </w:rPr>
        <w:t>im pieteiku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 teju 20 000 nozares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vju, ta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u pieteikumu re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istr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</w:rPr>
        <w:t>ana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l turpin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s, inform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 Latvijas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un 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tnes darbinieku arodbiedr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bas (LIZDA) Sabiedrisko attiec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departament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Apkopojot provizoriskos datus par pedagogu beztermi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 streika dal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bnieku skaitu, LIZDA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de-DE"/>
        </w:rPr>
        <w:t>dz ceturtdienas, 8. septembra, darba dienas beig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bija sa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</w:rPr>
        <w:t>musi 19 979 nozares darbinieku pieteikumus no 707 iest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s-ES_tradnl"/>
        </w:rPr>
        <w:t>Tiesa, iesniegumu pie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em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ana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l nav nosl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n-US"/>
        </w:rPr>
        <w:t>gusies, 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ēļ </w:t>
      </w:r>
      <w:r>
        <w:rPr>
          <w:rFonts w:ascii="Times New Roman" w:hAnsi="Times New Roman"/>
          <w:sz w:val="26"/>
          <w:szCs w:val="26"/>
          <w:rtl w:val="0"/>
          <w:lang w:val="de-DE"/>
        </w:rPr>
        <w:t>streikot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 skaits turpin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s augt un 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kam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ned</w:t>
      </w:r>
      <w:r>
        <w:rPr>
          <w:rFonts w:ascii="Times New Roman" w:hAnsi="Times New Roman" w:hint="default"/>
          <w:sz w:val="26"/>
          <w:szCs w:val="26"/>
          <w:rtl w:val="0"/>
        </w:rPr>
        <w:t>ēļ</w:t>
      </w:r>
      <w:r>
        <w:rPr>
          <w:rFonts w:ascii="Times New Roman" w:hAnsi="Times New Roman"/>
          <w:sz w:val="26"/>
          <w:szCs w:val="26"/>
          <w:rtl w:val="0"/>
        </w:rPr>
        <w:t>as laik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tas tiks preciz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ts.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LIZDA priek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ja Inga Vanaga ir pateic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ga arodbiedr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biedriem un visiem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un 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tnes nozares darbiniekiem, "kuri ir biju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 izl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gi, iest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joties par sav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m ties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uz sabalans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tu darba slodzi un cie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pilnu atalgojumu". Vanaga izteica pateic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m 20 organiz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m, kas izteiku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as atbalstu pedagogiem.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Pedagogu streika izl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anas komisijas nosl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dzo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</w:rPr>
        <w:t>s tik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laik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tre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dien, 6. septembr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, netika rasts kompromiss starp LIZDA un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un 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tnes ministriju (IZM). Tas noz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sv-SE"/>
        </w:rPr>
        <w:t>, ka skolot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 beztermi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 xml:space="preserve">a streiks no 19. septembra notiks.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8. septembr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  <w:lang w:val="de-DE"/>
        </w:rPr>
        <w:t>Finan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u komitejas 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  <w:lang w:val="sv-SE"/>
        </w:rPr>
        <w:t>tika skat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ts jaut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jums par groz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jumiem Daugavpils valstpils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tas 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bas bud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et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pt-PT"/>
        </w:rPr>
        <w:t>2022 .gadam. Viens no groz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 punktiem paredz, ka 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 pie</w:t>
      </w:r>
      <w:r>
        <w:rPr>
          <w:rFonts w:ascii="Times New Roman" w:hAnsi="Times New Roman" w:hint="default"/>
          <w:sz w:val="26"/>
          <w:szCs w:val="26"/>
          <w:rtl w:val="0"/>
        </w:rPr>
        <w:t>šķ</w:t>
      </w:r>
      <w:r>
        <w:rPr>
          <w:rFonts w:ascii="Times New Roman" w:hAnsi="Times New Roman"/>
          <w:sz w:val="26"/>
          <w:szCs w:val="26"/>
          <w:rtl w:val="0"/>
          <w:lang w:val="fr-FR"/>
        </w:rPr>
        <w:t>irs papildl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dzek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pt-PT"/>
        </w:rPr>
        <w:t>us 390 000 eiro apm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lai var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tu turpin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t nodro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a-DK"/>
        </w:rPr>
        <w:t>t 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vpusdienas visiem skol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fr-FR"/>
        </w:rPr>
        <w:t>niem un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b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rnud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rza audz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kategorij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Bezmaksas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din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</w:rPr>
        <w:t>anu no 1. septembra turpin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sa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emt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 nek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sv-SE"/>
        </w:rPr>
        <w:t>8 700 skol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ni (t.sk.apm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ram 3 300 1.-4. kla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sv-SE"/>
        </w:rPr>
        <w:t>u skol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ni, kuru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din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</w:rPr>
        <w:t>anu da</w:t>
      </w:r>
      <w:r>
        <w:rPr>
          <w:rFonts w:ascii="Times New Roman" w:hAnsi="Times New Roman" w:hint="default"/>
          <w:sz w:val="26"/>
          <w:szCs w:val="26"/>
          <w:rtl w:val="0"/>
        </w:rPr>
        <w:t>ļē</w:t>
      </w:r>
      <w:r>
        <w:rPr>
          <w:rFonts w:ascii="Times New Roman" w:hAnsi="Times New Roman"/>
          <w:sz w:val="26"/>
          <w:szCs w:val="26"/>
          <w:rtl w:val="0"/>
        </w:rPr>
        <w:t>ji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dzfinans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  <w:lang w:val="fr-FR"/>
        </w:rPr>
        <w:t>valsts un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 nek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5 400 5.-12. kla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sv-SE"/>
        </w:rPr>
        <w:t>u skol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ni, kuru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din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</w:rPr>
        <w:t>anu piln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finans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</w:rPr>
        <w:t>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ba) un 1820 b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rnud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rzu audz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i, kas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s sagatavo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anas grupi</w:t>
      </w:r>
      <w:r>
        <w:rPr>
          <w:rFonts w:ascii="Times New Roman" w:hAnsi="Times New Roman" w:hint="default"/>
          <w:sz w:val="26"/>
          <w:szCs w:val="26"/>
          <w:rtl w:val="0"/>
        </w:rPr>
        <w:t>ņā</w:t>
      </w:r>
      <w:r>
        <w:rPr>
          <w:rFonts w:ascii="Times New Roman" w:hAnsi="Times New Roman"/>
          <w:sz w:val="26"/>
          <w:szCs w:val="26"/>
          <w:rtl w:val="0"/>
          <w:lang w:val="pt-PT"/>
        </w:rPr>
        <w:t>s, 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 no daudzb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rnu 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  <w:lang w:val="it-IT"/>
        </w:rPr>
        <w:t>imen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m, kur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pie</w:t>
      </w:r>
      <w:r>
        <w:rPr>
          <w:rFonts w:ascii="Times New Roman" w:hAnsi="Times New Roman" w:hint="default"/>
          <w:sz w:val="26"/>
          <w:szCs w:val="26"/>
          <w:rtl w:val="0"/>
        </w:rPr>
        <w:t>šķ</w:t>
      </w:r>
      <w:r>
        <w:rPr>
          <w:rFonts w:ascii="Times New Roman" w:hAnsi="Times New Roman"/>
          <w:sz w:val="26"/>
          <w:szCs w:val="26"/>
          <w:rtl w:val="0"/>
        </w:rPr>
        <w:t xml:space="preserve">irta 3+ 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imenes karte,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s speci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grupi</w:t>
      </w:r>
      <w:r>
        <w:rPr>
          <w:rFonts w:ascii="Times New Roman" w:hAnsi="Times New Roman" w:hint="default"/>
          <w:sz w:val="26"/>
          <w:szCs w:val="26"/>
          <w:rtl w:val="0"/>
        </w:rPr>
        <w:t>ņā</w:t>
      </w:r>
      <w:r>
        <w:rPr>
          <w:rFonts w:ascii="Times New Roman" w:hAnsi="Times New Roman"/>
          <w:sz w:val="26"/>
          <w:szCs w:val="26"/>
          <w:rtl w:val="0"/>
          <w:lang w:val="pt-PT"/>
        </w:rPr>
        <w:t>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Vajadz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c papildu finans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juma rad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s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ar cenu strauju 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pumu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din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anas nozar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. Lai turpin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tu nodro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a-DK"/>
        </w:rPr>
        <w:t>t 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de-DE"/>
        </w:rPr>
        <w:t>vpusdienas Daugavpils skolu un b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rnud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rzu audz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pt-PT"/>
        </w:rPr>
        <w:t>iem, no 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sv-SE"/>
        </w:rPr>
        <w:t>tas bud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  <w:lang w:val="nl-NL"/>
        </w:rPr>
        <w:t>eta papildus tiks pie</w:t>
      </w:r>
      <w:r>
        <w:rPr>
          <w:rFonts w:ascii="Times New Roman" w:hAnsi="Times New Roman" w:hint="default"/>
          <w:sz w:val="26"/>
          <w:szCs w:val="26"/>
          <w:rtl w:val="0"/>
        </w:rPr>
        <w:t>šķ</w:t>
      </w:r>
      <w:r>
        <w:rPr>
          <w:rFonts w:ascii="Times New Roman" w:hAnsi="Times New Roman"/>
          <w:sz w:val="26"/>
          <w:szCs w:val="26"/>
          <w:rtl w:val="0"/>
          <w:lang w:val="pt-PT"/>
        </w:rPr>
        <w:t>irti 390 000 eiro, kop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jam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din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</w:rPr>
        <w:t>anas finans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jumam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šī </w:t>
      </w:r>
      <w:r>
        <w:rPr>
          <w:rFonts w:ascii="Times New Roman" w:hAnsi="Times New Roman"/>
          <w:sz w:val="26"/>
          <w:szCs w:val="26"/>
          <w:rtl w:val="0"/>
        </w:rPr>
        <w:t>gada bud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et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rsniedzot 2,2 miljonus eiro.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di Daugavpils 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ba turpin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s nodro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a-DK"/>
        </w:rPr>
        <w:t>t 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vpusdienas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 nek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10 500 b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rniem, neprasot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dzfinans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jumu no vec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kiem.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 sagatavoja radio Alise Plus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un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dienests, tas tapis ar Sabiedr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Integr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Fonda atbalstu.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